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BA3248" w:rsidRPr="0053084F" w:rsidTr="00C26A85">
        <w:trPr>
          <w:trHeight w:val="1361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BA3248" w:rsidRPr="0053084F" w:rsidRDefault="00BA3248" w:rsidP="00895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84F">
              <w:rPr>
                <w:rFonts w:ascii="Times New Roman" w:hAnsi="Times New Roman"/>
                <w:sz w:val="24"/>
                <w:szCs w:val="24"/>
              </w:rPr>
              <w:t>ИНФОРМАЦИЯ О ПРОДУКЦИИ, ПОДЛЕЖАЩЕЙ ОБЯЗАТЕЛЬНОМУ ПОДТВЕРЖДЕНИЮ СООТВЕТСТВИЯ (В ФОРМЕ ПРИНЯТИЯ ДЕКЛАРАЦИИ О СООТВЕТСТВИИ),</w:t>
            </w:r>
            <w:r w:rsidR="00530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84F">
              <w:rPr>
                <w:rFonts w:ascii="Times New Roman" w:hAnsi="Times New Roman"/>
                <w:sz w:val="24"/>
                <w:szCs w:val="24"/>
              </w:rPr>
              <w:t xml:space="preserve"> С УКАЗАНИЕМ НОРМАТИВНЫХ ДОКУМЕНТОВ, УСТАНАВЛИВАЮЩИХ ОБЯЗАТЕЛЬНЫЕ</w:t>
            </w:r>
            <w:r w:rsidR="00530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84F">
              <w:rPr>
                <w:rFonts w:ascii="Times New Roman" w:hAnsi="Times New Roman"/>
                <w:sz w:val="24"/>
                <w:szCs w:val="24"/>
              </w:rPr>
              <w:t xml:space="preserve">ТРЕБОВАНИЯ ДЛЯ ПРОДУКЦИИ, НАХОДЯЩЕЙСЯ В ВЕДЕНИИ </w:t>
            </w:r>
            <w:r w:rsidRPr="001514F2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r w:rsidR="0053084F" w:rsidRPr="0015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A3248" w:rsidRPr="0053084F" w:rsidRDefault="00BA3248" w:rsidP="008669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1701"/>
        <w:gridCol w:w="2126"/>
        <w:gridCol w:w="3402"/>
      </w:tblGrid>
      <w:tr w:rsidR="00BA3248" w:rsidRPr="0053084F" w:rsidTr="0089522B">
        <w:tc>
          <w:tcPr>
            <w:tcW w:w="2694" w:type="dxa"/>
            <w:vAlign w:val="center"/>
          </w:tcPr>
          <w:p w:rsidR="00BA3248" w:rsidRPr="0089522B" w:rsidRDefault="00BA3248" w:rsidP="0046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22B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89522B" w:rsidRPr="00595E7D" w:rsidRDefault="0089522B" w:rsidP="00895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sz w:val="24"/>
                <w:szCs w:val="24"/>
              </w:rPr>
              <w:t>Код позиции</w:t>
            </w:r>
          </w:p>
          <w:p w:rsidR="0089522B" w:rsidRPr="00595E7D" w:rsidRDefault="0089522B" w:rsidP="00895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sz w:val="24"/>
                <w:szCs w:val="24"/>
              </w:rPr>
              <w:t>объекта по ОК 005-93</w:t>
            </w:r>
          </w:p>
          <w:p w:rsidR="0089522B" w:rsidRPr="00595E7D" w:rsidRDefault="0089522B" w:rsidP="00895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 w:rsidRPr="00595E7D">
              <w:rPr>
                <w:rFonts w:ascii="Times New Roman" w:hAnsi="Times New Roman"/>
                <w:b/>
                <w:sz w:val="24"/>
                <w:szCs w:val="24"/>
              </w:rPr>
              <w:t>ОКП</w:t>
            </w:r>
            <w:r w:rsidRPr="00595E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  <w:r w:rsidRPr="00595E7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89522B" w:rsidRPr="00595E7D" w:rsidRDefault="0089522B" w:rsidP="008952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sz w:val="24"/>
                <w:szCs w:val="24"/>
              </w:rPr>
              <w:t>ОК 034-2014</w:t>
            </w:r>
          </w:p>
          <w:p w:rsidR="00C15CE9" w:rsidRPr="0053084F" w:rsidRDefault="0089522B" w:rsidP="00895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 w:rsidRPr="00595E7D">
              <w:rPr>
                <w:rFonts w:ascii="Times New Roman" w:hAnsi="Times New Roman"/>
                <w:b/>
                <w:sz w:val="24"/>
                <w:szCs w:val="24"/>
              </w:rPr>
              <w:t>ОКПД 2</w:t>
            </w:r>
            <w:r w:rsidRPr="00595E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2126" w:type="dxa"/>
            <w:vAlign w:val="center"/>
          </w:tcPr>
          <w:p w:rsidR="00BA3248" w:rsidRPr="0089522B" w:rsidRDefault="00BA3248" w:rsidP="0046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22B">
              <w:rPr>
                <w:rFonts w:ascii="Times New Roman" w:hAnsi="Times New Roman"/>
                <w:b/>
                <w:sz w:val="24"/>
                <w:szCs w:val="24"/>
              </w:rPr>
              <w:t>Обозначение определяющего нормативного документа</w:t>
            </w:r>
          </w:p>
        </w:tc>
        <w:tc>
          <w:tcPr>
            <w:tcW w:w="3402" w:type="dxa"/>
            <w:vAlign w:val="center"/>
          </w:tcPr>
          <w:p w:rsidR="00BA3248" w:rsidRPr="0089522B" w:rsidRDefault="00BA3248" w:rsidP="0046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22B">
              <w:rPr>
                <w:rFonts w:ascii="Times New Roman" w:hAnsi="Times New Roman"/>
                <w:b/>
                <w:sz w:val="24"/>
                <w:szCs w:val="24"/>
              </w:rPr>
              <w:t>Подтверждаемые требования</w:t>
            </w:r>
          </w:p>
          <w:p w:rsidR="00BA3248" w:rsidRPr="0089522B" w:rsidRDefault="00BA3248" w:rsidP="0046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22B">
              <w:rPr>
                <w:rFonts w:ascii="Times New Roman" w:hAnsi="Times New Roman"/>
                <w:b/>
                <w:sz w:val="24"/>
                <w:szCs w:val="24"/>
              </w:rPr>
              <w:t>определяющего нормативного документа</w:t>
            </w:r>
          </w:p>
        </w:tc>
      </w:tr>
      <w:tr w:rsidR="00BA3248" w:rsidRPr="0053084F" w:rsidTr="0089522B">
        <w:tc>
          <w:tcPr>
            <w:tcW w:w="2694" w:type="dxa"/>
            <w:vAlign w:val="center"/>
          </w:tcPr>
          <w:p w:rsidR="00BA3248" w:rsidRPr="0053084F" w:rsidRDefault="00BA3248" w:rsidP="0046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8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A3248" w:rsidRPr="0053084F" w:rsidRDefault="00BA3248" w:rsidP="0046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8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A3248" w:rsidRPr="0053084F" w:rsidRDefault="00BA3248" w:rsidP="0046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8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BA3248" w:rsidRPr="0053084F" w:rsidRDefault="00BA3248" w:rsidP="0046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8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A3248" w:rsidRPr="0053084F" w:rsidRDefault="00BA3248" w:rsidP="008669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0"/>
        <w:gridCol w:w="1636"/>
        <w:gridCol w:w="2064"/>
        <w:gridCol w:w="3313"/>
      </w:tblGrid>
      <w:tr w:rsidR="00BA3248" w:rsidRPr="0053084F" w:rsidTr="000D2DE2">
        <w:trPr>
          <w:cantSplit/>
          <w:trHeight w:val="454"/>
        </w:trPr>
        <w:tc>
          <w:tcPr>
            <w:tcW w:w="9923" w:type="dxa"/>
            <w:gridSpan w:val="4"/>
            <w:vAlign w:val="center"/>
          </w:tcPr>
          <w:p w:rsidR="00BA3248" w:rsidRPr="0053084F" w:rsidRDefault="0089522B" w:rsidP="00895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1F">
              <w:rPr>
                <w:rFonts w:ascii="Times New Roman" w:hAnsi="Times New Roman"/>
                <w:sz w:val="24"/>
                <w:szCs w:val="24"/>
              </w:rPr>
              <w:t>96 8562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9CC" w:rsidRPr="0053084F">
              <w:rPr>
                <w:rFonts w:ascii="Times New Roman" w:hAnsi="Times New Roman"/>
                <w:sz w:val="24"/>
                <w:szCs w:val="24"/>
              </w:rPr>
              <w:t>Аттракционы немеханизированные водные</w:t>
            </w:r>
            <w:r w:rsidR="00203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5CE9" w:rsidRPr="00C15CE9" w:rsidTr="000D2DE2">
        <w:trPr>
          <w:cantSplit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A145F8" w:rsidRPr="00C15CE9" w:rsidRDefault="00A145F8" w:rsidP="008669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15CE9" w:rsidRPr="00C15CE9" w:rsidTr="000D2DE2">
        <w:trPr>
          <w:cantSplit/>
        </w:trPr>
        <w:tc>
          <w:tcPr>
            <w:tcW w:w="2910" w:type="dxa"/>
            <w:vAlign w:val="center"/>
          </w:tcPr>
          <w:p w:rsidR="00BA3248" w:rsidRPr="00C15CE9" w:rsidRDefault="00E23379" w:rsidP="009A3D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EF79CC"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одные </w:t>
            </w:r>
            <w:r w:rsidR="00DE6958"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горки </w:t>
            </w:r>
            <w:r w:rsidR="000A094A"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твердой трассой спуска</w:t>
            </w:r>
            <w:r w:rsidR="006609B6"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**</w:t>
            </w:r>
          </w:p>
        </w:tc>
        <w:tc>
          <w:tcPr>
            <w:tcW w:w="1636" w:type="dxa"/>
            <w:vAlign w:val="center"/>
          </w:tcPr>
          <w:p w:rsidR="00BA3248" w:rsidRPr="0089522B" w:rsidRDefault="00866944" w:rsidP="008952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52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28.99.32.190</w:t>
            </w:r>
          </w:p>
        </w:tc>
        <w:tc>
          <w:tcPr>
            <w:tcW w:w="2064" w:type="dxa"/>
            <w:vAlign w:val="center"/>
          </w:tcPr>
          <w:p w:rsidR="00BA3248" w:rsidRPr="00C15CE9" w:rsidRDefault="00914372" w:rsidP="00203C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52603</w:t>
            </w:r>
            <w:r w:rsidR="00203C1F"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-2011</w:t>
            </w:r>
          </w:p>
        </w:tc>
        <w:tc>
          <w:tcPr>
            <w:tcW w:w="3313" w:type="dxa"/>
            <w:vAlign w:val="center"/>
          </w:tcPr>
          <w:p w:rsidR="00BA3248" w:rsidRPr="00C15CE9" w:rsidRDefault="00C26A85" w:rsidP="00C26A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E23379"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.п.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7.5, 7.</w:t>
            </w:r>
            <w:r w:rsidR="00E23379"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 </w:t>
            </w:r>
            <w:r w:rsidR="0031480F"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23379"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D2D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23379"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0D2D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23379"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23379"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7, </w:t>
            </w:r>
            <w:r w:rsidR="0031480F"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</w:t>
            </w:r>
            <w:r w:rsidR="000D2D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1480F"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0D2D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1480F"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9.3, </w:t>
            </w:r>
            <w:r w:rsidR="00F91988"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11, </w:t>
            </w:r>
            <w:r w:rsidR="0031480F"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приложения</w:t>
            </w:r>
            <w:proofErr w:type="gramStart"/>
            <w:r w:rsidR="0031480F"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="0031480F"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Б</w:t>
            </w:r>
          </w:p>
        </w:tc>
      </w:tr>
      <w:tr w:rsidR="00C15CE9" w:rsidRPr="00C15CE9" w:rsidTr="000D2DE2">
        <w:trPr>
          <w:cantSplit/>
        </w:trPr>
        <w:tc>
          <w:tcPr>
            <w:tcW w:w="2910" w:type="dxa"/>
            <w:vAlign w:val="center"/>
          </w:tcPr>
          <w:p w:rsidR="00DE0CF6" w:rsidRPr="00C15CE9" w:rsidRDefault="00DE0CF6" w:rsidP="009A3D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Водные горки надувные **</w:t>
            </w:r>
          </w:p>
        </w:tc>
        <w:tc>
          <w:tcPr>
            <w:tcW w:w="1636" w:type="dxa"/>
            <w:vAlign w:val="center"/>
          </w:tcPr>
          <w:p w:rsidR="00DE0CF6" w:rsidRPr="0089522B" w:rsidRDefault="00866944" w:rsidP="008952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52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28.99.32.190</w:t>
            </w:r>
          </w:p>
        </w:tc>
        <w:tc>
          <w:tcPr>
            <w:tcW w:w="2064" w:type="dxa"/>
            <w:vAlign w:val="center"/>
          </w:tcPr>
          <w:p w:rsidR="00DE0CF6" w:rsidRPr="00C15CE9" w:rsidRDefault="00DE0CF6" w:rsidP="00203C1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52603-2011</w:t>
            </w:r>
          </w:p>
        </w:tc>
        <w:tc>
          <w:tcPr>
            <w:tcW w:w="3313" w:type="dxa"/>
            <w:vAlign w:val="center"/>
          </w:tcPr>
          <w:p w:rsidR="00DE0CF6" w:rsidRPr="00C15CE9" w:rsidRDefault="009A3DCA" w:rsidP="00C15CE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DE0CF6"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.п. </w:t>
            </w:r>
            <w:r w:rsidR="00C15CE9"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9.3, 9.4</w:t>
            </w:r>
          </w:p>
        </w:tc>
      </w:tr>
      <w:tr w:rsidR="002553AF" w:rsidRPr="00C15CE9" w:rsidTr="000D2DE2">
        <w:trPr>
          <w:cantSplit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2553AF" w:rsidRPr="00C15CE9" w:rsidRDefault="002553AF" w:rsidP="008669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553AF" w:rsidRPr="00C15CE9" w:rsidTr="00E67B31">
        <w:trPr>
          <w:cantSplit/>
          <w:trHeight w:val="454"/>
        </w:trPr>
        <w:tc>
          <w:tcPr>
            <w:tcW w:w="9923" w:type="dxa"/>
            <w:gridSpan w:val="4"/>
            <w:tcBorders>
              <w:right w:val="single" w:sz="4" w:space="0" w:color="auto"/>
            </w:tcBorders>
            <w:vAlign w:val="center"/>
          </w:tcPr>
          <w:p w:rsidR="002553AF" w:rsidRPr="00C15CE9" w:rsidRDefault="005A7D89" w:rsidP="00E67B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96 8500 </w:t>
            </w:r>
            <w:bookmarkStart w:id="0" w:name="_GoBack"/>
            <w:bookmarkEnd w:id="0"/>
            <w:r w:rsidR="002553AF"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Аттракционы немеханизированные</w:t>
            </w:r>
          </w:p>
        </w:tc>
      </w:tr>
      <w:tr w:rsidR="002553AF" w:rsidRPr="00C15CE9" w:rsidTr="000D2DE2">
        <w:trPr>
          <w:cantSplit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2553AF" w:rsidRPr="00C15CE9" w:rsidRDefault="002553AF" w:rsidP="008669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553AF" w:rsidRPr="00C15CE9" w:rsidTr="000D2DE2">
        <w:trPr>
          <w:cantSplit/>
          <w:trHeight w:val="567"/>
        </w:trPr>
        <w:tc>
          <w:tcPr>
            <w:tcW w:w="2910" w:type="dxa"/>
            <w:vMerge w:val="restart"/>
            <w:vAlign w:val="center"/>
          </w:tcPr>
          <w:p w:rsidR="002553AF" w:rsidRPr="00C15CE9" w:rsidRDefault="002553AF" w:rsidP="00506B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Горки (за исключением входящих в состав детских игровых комплексов)</w:t>
            </w:r>
          </w:p>
        </w:tc>
        <w:tc>
          <w:tcPr>
            <w:tcW w:w="1636" w:type="dxa"/>
            <w:vMerge w:val="restart"/>
            <w:vAlign w:val="center"/>
          </w:tcPr>
          <w:p w:rsidR="002553AF" w:rsidRPr="0089522B" w:rsidRDefault="002553AF" w:rsidP="008952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52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28.99.32.190</w:t>
            </w:r>
          </w:p>
        </w:tc>
        <w:tc>
          <w:tcPr>
            <w:tcW w:w="2064" w:type="dxa"/>
          </w:tcPr>
          <w:p w:rsidR="002553AF" w:rsidRPr="00C15CE9" w:rsidRDefault="002553AF" w:rsidP="009A3D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53130-2008</w:t>
            </w:r>
          </w:p>
        </w:tc>
        <w:tc>
          <w:tcPr>
            <w:tcW w:w="3313" w:type="dxa"/>
          </w:tcPr>
          <w:p w:rsidR="002553AF" w:rsidRPr="00C15CE9" w:rsidRDefault="002553AF" w:rsidP="009A3DCA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.п. 5.7.3, 5.7</w:t>
            </w:r>
            <w:r w:rsidR="00073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.4, 5.8.3, 5.8.4, 5.9.4.4, 6.2</w:t>
            </w:r>
          </w:p>
        </w:tc>
      </w:tr>
      <w:tr w:rsidR="002553AF" w:rsidRPr="00C15CE9" w:rsidTr="000D2DE2">
        <w:trPr>
          <w:cantSplit/>
          <w:trHeight w:val="332"/>
        </w:trPr>
        <w:tc>
          <w:tcPr>
            <w:tcW w:w="2910" w:type="dxa"/>
            <w:vMerge/>
            <w:vAlign w:val="center"/>
          </w:tcPr>
          <w:p w:rsidR="002553AF" w:rsidRPr="00C15CE9" w:rsidRDefault="002553AF" w:rsidP="00506B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2553AF" w:rsidRPr="00C15CE9" w:rsidRDefault="002553AF" w:rsidP="008669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</w:tcPr>
          <w:p w:rsidR="002553AF" w:rsidRPr="00C15CE9" w:rsidRDefault="002553AF" w:rsidP="00E009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52170-2003</w:t>
            </w:r>
          </w:p>
        </w:tc>
        <w:tc>
          <w:tcPr>
            <w:tcW w:w="3313" w:type="dxa"/>
            <w:vAlign w:val="center"/>
          </w:tcPr>
          <w:p w:rsidR="002553AF" w:rsidRPr="00C15CE9" w:rsidRDefault="002553AF" w:rsidP="00462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.п. 4.8, 10.3.7, 10.3.8, 10.6.5</w:t>
            </w:r>
          </w:p>
        </w:tc>
      </w:tr>
      <w:tr w:rsidR="002553AF" w:rsidRPr="00C15CE9" w:rsidTr="000D2DE2">
        <w:trPr>
          <w:cantSplit/>
          <w:trHeight w:val="532"/>
        </w:trPr>
        <w:tc>
          <w:tcPr>
            <w:tcW w:w="2910" w:type="dxa"/>
            <w:vMerge w:val="restart"/>
            <w:vAlign w:val="center"/>
          </w:tcPr>
          <w:p w:rsidR="002553AF" w:rsidRPr="00C15CE9" w:rsidRDefault="002553AF" w:rsidP="00CB5E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Качели</w:t>
            </w:r>
            <w:r w:rsidR="00633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33BD3" w:rsidRPr="00073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 исключением входящих в состав детских игровых комплексов)</w:t>
            </w:r>
          </w:p>
        </w:tc>
        <w:tc>
          <w:tcPr>
            <w:tcW w:w="1636" w:type="dxa"/>
            <w:vMerge w:val="restart"/>
            <w:vAlign w:val="center"/>
          </w:tcPr>
          <w:p w:rsidR="002553AF" w:rsidRDefault="002553AF" w:rsidP="00CB5E4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96 8521</w:t>
            </w:r>
          </w:p>
          <w:p w:rsidR="002553AF" w:rsidRPr="0089522B" w:rsidRDefault="002553AF" w:rsidP="0089522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52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28.99.32.120</w:t>
            </w:r>
          </w:p>
        </w:tc>
        <w:tc>
          <w:tcPr>
            <w:tcW w:w="2064" w:type="dxa"/>
          </w:tcPr>
          <w:p w:rsidR="002553AF" w:rsidRPr="00C15CE9" w:rsidRDefault="002553AF" w:rsidP="00462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53130-2008</w:t>
            </w:r>
          </w:p>
        </w:tc>
        <w:tc>
          <w:tcPr>
            <w:tcW w:w="3313" w:type="dxa"/>
          </w:tcPr>
          <w:p w:rsidR="002553AF" w:rsidRPr="00C15CE9" w:rsidRDefault="002553AF" w:rsidP="00462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.п. 5.4.2.2, 5.7.3, 5.7.4, 5.7.5, 5.7.6, </w:t>
            </w:r>
            <w:r w:rsidR="00073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5.7.8, 5.8, 5.9.2,</w:t>
            </w: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6.2</w:t>
            </w:r>
          </w:p>
        </w:tc>
      </w:tr>
      <w:tr w:rsidR="00073EAC" w:rsidRPr="00C15CE9" w:rsidTr="00073EAC">
        <w:trPr>
          <w:cantSplit/>
          <w:trHeight w:val="1180"/>
        </w:trPr>
        <w:tc>
          <w:tcPr>
            <w:tcW w:w="2910" w:type="dxa"/>
            <w:vMerge/>
            <w:vAlign w:val="center"/>
          </w:tcPr>
          <w:p w:rsidR="00073EAC" w:rsidRPr="00C15CE9" w:rsidRDefault="00073EAC" w:rsidP="00506B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073EAC" w:rsidRPr="00C15CE9" w:rsidRDefault="00073EAC" w:rsidP="0086694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</w:tcPr>
          <w:p w:rsidR="00073EAC" w:rsidRPr="00C15CE9" w:rsidRDefault="00073EAC" w:rsidP="00E009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52170-2003</w:t>
            </w:r>
          </w:p>
        </w:tc>
        <w:tc>
          <w:tcPr>
            <w:tcW w:w="3313" w:type="dxa"/>
          </w:tcPr>
          <w:p w:rsidR="00073EAC" w:rsidRPr="00C15CE9" w:rsidRDefault="00073EAC" w:rsidP="00073E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.п. 4.8, 10.3.7, 10.3.8, 10.6.5</w:t>
            </w:r>
          </w:p>
        </w:tc>
      </w:tr>
      <w:tr w:rsidR="002553AF" w:rsidRPr="00C15CE9" w:rsidTr="00CE53AB">
        <w:trPr>
          <w:cantSplit/>
          <w:trHeight w:val="532"/>
        </w:trPr>
        <w:tc>
          <w:tcPr>
            <w:tcW w:w="2910" w:type="dxa"/>
            <w:vMerge w:val="restart"/>
            <w:vAlign w:val="center"/>
          </w:tcPr>
          <w:p w:rsidR="002553AF" w:rsidRPr="00C15CE9" w:rsidRDefault="002553AF" w:rsidP="00CB5E4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Карусели</w:t>
            </w:r>
            <w:r w:rsidR="00633B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33BD3" w:rsidRPr="00073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 исключением входящих в состав детских игровых комплексов)</w:t>
            </w:r>
          </w:p>
        </w:tc>
        <w:tc>
          <w:tcPr>
            <w:tcW w:w="1636" w:type="dxa"/>
            <w:vMerge w:val="restart"/>
            <w:vAlign w:val="center"/>
          </w:tcPr>
          <w:p w:rsidR="002553AF" w:rsidRPr="0089522B" w:rsidRDefault="002553AF" w:rsidP="0089522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52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28.99.32.110</w:t>
            </w:r>
          </w:p>
        </w:tc>
        <w:tc>
          <w:tcPr>
            <w:tcW w:w="2064" w:type="dxa"/>
          </w:tcPr>
          <w:p w:rsidR="002553AF" w:rsidRPr="00C15CE9" w:rsidRDefault="002553AF" w:rsidP="00462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53130-2008</w:t>
            </w:r>
          </w:p>
        </w:tc>
        <w:tc>
          <w:tcPr>
            <w:tcW w:w="3313" w:type="dxa"/>
            <w:vAlign w:val="center"/>
          </w:tcPr>
          <w:p w:rsidR="002553AF" w:rsidRPr="00C15CE9" w:rsidRDefault="002553AF" w:rsidP="00CE53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.п. 5.7.4, 5.8.3.1, 6.2</w:t>
            </w:r>
          </w:p>
        </w:tc>
      </w:tr>
      <w:tr w:rsidR="00073EAC" w:rsidRPr="00C15CE9" w:rsidTr="00073EAC">
        <w:trPr>
          <w:cantSplit/>
          <w:trHeight w:val="1104"/>
        </w:trPr>
        <w:tc>
          <w:tcPr>
            <w:tcW w:w="2910" w:type="dxa"/>
            <w:vMerge/>
            <w:vAlign w:val="center"/>
          </w:tcPr>
          <w:p w:rsidR="00073EAC" w:rsidRPr="00C15CE9" w:rsidRDefault="00073EAC" w:rsidP="00506BD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073EAC" w:rsidRPr="00C15CE9" w:rsidRDefault="00073EAC" w:rsidP="0066787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</w:tcPr>
          <w:p w:rsidR="00073EAC" w:rsidRPr="00C15CE9" w:rsidRDefault="00073EAC" w:rsidP="00E009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52170-2003</w:t>
            </w:r>
          </w:p>
        </w:tc>
        <w:tc>
          <w:tcPr>
            <w:tcW w:w="3313" w:type="dxa"/>
          </w:tcPr>
          <w:p w:rsidR="00073EAC" w:rsidRPr="00C15CE9" w:rsidRDefault="00073EAC" w:rsidP="00073E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.п. 4.8, 10.3.7, 10.3.8, 10.6.5</w:t>
            </w:r>
          </w:p>
        </w:tc>
      </w:tr>
      <w:tr w:rsidR="002553AF" w:rsidRPr="00C15CE9" w:rsidTr="000D2DE2">
        <w:trPr>
          <w:cantSplit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2553AF" w:rsidRPr="00C15CE9" w:rsidRDefault="002553AF" w:rsidP="0086694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553AF" w:rsidRPr="00C15CE9" w:rsidTr="000D2DE2">
        <w:trPr>
          <w:cantSplit/>
          <w:trHeight w:val="454"/>
        </w:trPr>
        <w:tc>
          <w:tcPr>
            <w:tcW w:w="9923" w:type="dxa"/>
            <w:gridSpan w:val="4"/>
            <w:vAlign w:val="center"/>
          </w:tcPr>
          <w:p w:rsidR="002553AF" w:rsidRPr="00C15CE9" w:rsidRDefault="0089522B" w:rsidP="008952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96 8500</w:t>
            </w:r>
            <w:r w:rsidRPr="00073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73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борудование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A4262" w:rsidRPr="00073E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надувное игровое </w:t>
            </w:r>
          </w:p>
        </w:tc>
      </w:tr>
      <w:tr w:rsidR="002553AF" w:rsidRPr="00C15CE9" w:rsidTr="000D2DE2">
        <w:trPr>
          <w:cantSplit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2553AF" w:rsidRPr="00C15CE9" w:rsidRDefault="002553AF" w:rsidP="00FB6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553AF" w:rsidRPr="00C15CE9" w:rsidTr="00CE53AB">
        <w:trPr>
          <w:cantSplit/>
          <w:trHeight w:val="532"/>
        </w:trPr>
        <w:tc>
          <w:tcPr>
            <w:tcW w:w="2910" w:type="dxa"/>
            <w:vMerge w:val="restart"/>
            <w:vAlign w:val="center"/>
          </w:tcPr>
          <w:p w:rsidR="002553AF" w:rsidRPr="00C15CE9" w:rsidRDefault="002553AF" w:rsidP="00171D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Батуты надувные </w:t>
            </w: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1636" w:type="dxa"/>
            <w:vMerge w:val="restart"/>
            <w:vAlign w:val="center"/>
          </w:tcPr>
          <w:p w:rsidR="002553AF" w:rsidRPr="0089522B" w:rsidRDefault="002553AF" w:rsidP="008952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52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28.99.32.190</w:t>
            </w:r>
          </w:p>
        </w:tc>
        <w:tc>
          <w:tcPr>
            <w:tcW w:w="2064" w:type="dxa"/>
          </w:tcPr>
          <w:p w:rsidR="002553AF" w:rsidRPr="00C15CE9" w:rsidRDefault="002553AF" w:rsidP="00462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53487-2009</w:t>
            </w:r>
          </w:p>
        </w:tc>
        <w:tc>
          <w:tcPr>
            <w:tcW w:w="3313" w:type="dxa"/>
            <w:vAlign w:val="center"/>
          </w:tcPr>
          <w:p w:rsidR="002553AF" w:rsidRPr="00C15CE9" w:rsidRDefault="002553AF" w:rsidP="00CE53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Кроме п.п. 4.2.9, 4.2.10, 4.2.14</w:t>
            </w:r>
          </w:p>
        </w:tc>
      </w:tr>
      <w:tr w:rsidR="002553AF" w:rsidRPr="00C15CE9" w:rsidTr="00CE53AB">
        <w:trPr>
          <w:cantSplit/>
          <w:trHeight w:val="554"/>
        </w:trPr>
        <w:tc>
          <w:tcPr>
            <w:tcW w:w="2910" w:type="dxa"/>
            <w:vMerge/>
            <w:vAlign w:val="center"/>
          </w:tcPr>
          <w:p w:rsidR="002553AF" w:rsidRPr="00C15CE9" w:rsidRDefault="002553AF" w:rsidP="00171D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2553AF" w:rsidRPr="0089522B" w:rsidRDefault="002553AF" w:rsidP="008669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</w:tcPr>
          <w:p w:rsidR="002553AF" w:rsidRPr="00C15CE9" w:rsidRDefault="002553AF" w:rsidP="00FB6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55515-2013</w:t>
            </w:r>
          </w:p>
        </w:tc>
        <w:tc>
          <w:tcPr>
            <w:tcW w:w="3313" w:type="dxa"/>
            <w:vAlign w:val="center"/>
          </w:tcPr>
          <w:p w:rsidR="002553AF" w:rsidRPr="00C15CE9" w:rsidRDefault="002553AF" w:rsidP="00CE53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16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п.п. 5.1 - 5.6,</w:t>
            </w:r>
            <w:r w:rsidRPr="00CA19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7.9</w:t>
            </w:r>
          </w:p>
        </w:tc>
      </w:tr>
      <w:tr w:rsidR="002553AF" w:rsidRPr="00C15CE9" w:rsidTr="00CE53AB">
        <w:trPr>
          <w:cantSplit/>
          <w:trHeight w:val="528"/>
        </w:trPr>
        <w:tc>
          <w:tcPr>
            <w:tcW w:w="2910" w:type="dxa"/>
            <w:vMerge w:val="restart"/>
            <w:vAlign w:val="center"/>
          </w:tcPr>
          <w:p w:rsidR="002553AF" w:rsidRPr="00C15CE9" w:rsidRDefault="002553AF" w:rsidP="00171D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Горки надувные **</w:t>
            </w:r>
          </w:p>
        </w:tc>
        <w:tc>
          <w:tcPr>
            <w:tcW w:w="1636" w:type="dxa"/>
            <w:vMerge w:val="restart"/>
            <w:vAlign w:val="center"/>
          </w:tcPr>
          <w:p w:rsidR="002553AF" w:rsidRPr="0089522B" w:rsidRDefault="002553AF" w:rsidP="008952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52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28.99.32.190</w:t>
            </w:r>
          </w:p>
        </w:tc>
        <w:tc>
          <w:tcPr>
            <w:tcW w:w="2064" w:type="dxa"/>
          </w:tcPr>
          <w:p w:rsidR="002553AF" w:rsidRPr="00C15CE9" w:rsidRDefault="002553AF" w:rsidP="00462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53487-2009</w:t>
            </w:r>
          </w:p>
        </w:tc>
        <w:tc>
          <w:tcPr>
            <w:tcW w:w="3313" w:type="dxa"/>
            <w:vAlign w:val="center"/>
          </w:tcPr>
          <w:p w:rsidR="002553AF" w:rsidRPr="00C15CE9" w:rsidRDefault="002553AF" w:rsidP="00CE53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Стандарт в целом</w:t>
            </w:r>
          </w:p>
        </w:tc>
      </w:tr>
      <w:tr w:rsidR="002553AF" w:rsidRPr="00C15CE9" w:rsidTr="00CE53AB">
        <w:trPr>
          <w:cantSplit/>
          <w:trHeight w:val="554"/>
        </w:trPr>
        <w:tc>
          <w:tcPr>
            <w:tcW w:w="2910" w:type="dxa"/>
            <w:vMerge/>
            <w:vAlign w:val="center"/>
          </w:tcPr>
          <w:p w:rsidR="002553AF" w:rsidRPr="00C15CE9" w:rsidRDefault="002553AF" w:rsidP="00171D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2553AF" w:rsidRPr="0089522B" w:rsidRDefault="002553AF" w:rsidP="008669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</w:tcPr>
          <w:p w:rsidR="002553AF" w:rsidRPr="00C15CE9" w:rsidRDefault="002553AF" w:rsidP="00FB60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55515-2013</w:t>
            </w:r>
          </w:p>
        </w:tc>
        <w:tc>
          <w:tcPr>
            <w:tcW w:w="3313" w:type="dxa"/>
            <w:vAlign w:val="center"/>
          </w:tcPr>
          <w:p w:rsidR="002553AF" w:rsidRPr="00C15CE9" w:rsidRDefault="002553AF" w:rsidP="00CE53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16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п.п. 5.1 - 5.6,</w:t>
            </w:r>
            <w:r w:rsidRPr="00CA19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7.9</w:t>
            </w:r>
          </w:p>
        </w:tc>
      </w:tr>
      <w:tr w:rsidR="002553AF" w:rsidRPr="00C15CE9" w:rsidTr="005300CA">
        <w:trPr>
          <w:cantSplit/>
          <w:trHeight w:val="1406"/>
        </w:trPr>
        <w:tc>
          <w:tcPr>
            <w:tcW w:w="2910" w:type="dxa"/>
            <w:vAlign w:val="center"/>
          </w:tcPr>
          <w:p w:rsidR="002553AF" w:rsidRPr="00C15CE9" w:rsidRDefault="002553AF" w:rsidP="00171D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Надувные**</w:t>
            </w:r>
          </w:p>
          <w:p w:rsidR="002553AF" w:rsidRPr="00C15CE9" w:rsidRDefault="002553AF" w:rsidP="00171D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лабиринты,</w:t>
            </w:r>
          </w:p>
          <w:p w:rsidR="002553AF" w:rsidRDefault="002553AF" w:rsidP="002111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полосы препятствий,</w:t>
            </w:r>
          </w:p>
          <w:p w:rsidR="002553AF" w:rsidRPr="00C15CE9" w:rsidRDefault="002553AF" w:rsidP="002111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качели,</w:t>
            </w:r>
          </w:p>
          <w:p w:rsidR="002553AF" w:rsidRPr="00C15CE9" w:rsidRDefault="002553AF" w:rsidP="002111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игровые комплексы</w:t>
            </w:r>
          </w:p>
        </w:tc>
        <w:tc>
          <w:tcPr>
            <w:tcW w:w="1636" w:type="dxa"/>
            <w:vAlign w:val="center"/>
          </w:tcPr>
          <w:p w:rsidR="002553AF" w:rsidRPr="0089522B" w:rsidRDefault="002553AF" w:rsidP="008952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9522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28.99.32.190</w:t>
            </w:r>
          </w:p>
        </w:tc>
        <w:tc>
          <w:tcPr>
            <w:tcW w:w="2064" w:type="dxa"/>
          </w:tcPr>
          <w:p w:rsidR="002553AF" w:rsidRPr="00C15CE9" w:rsidRDefault="002553AF" w:rsidP="00462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56426-2015</w:t>
            </w:r>
          </w:p>
        </w:tc>
        <w:tc>
          <w:tcPr>
            <w:tcW w:w="3313" w:type="dxa"/>
          </w:tcPr>
          <w:p w:rsidR="002553AF" w:rsidRDefault="002553AF" w:rsidP="00462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553AF" w:rsidRPr="00C15CE9" w:rsidRDefault="002553AF" w:rsidP="00462A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C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Стандарт в целом</w:t>
            </w:r>
          </w:p>
        </w:tc>
      </w:tr>
    </w:tbl>
    <w:p w:rsidR="00BA3248" w:rsidRPr="00C15CE9" w:rsidRDefault="00BA3248" w:rsidP="00462AEF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BA3248" w:rsidRPr="00C15CE9" w:rsidSect="00A145F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7E"/>
    <w:rsid w:val="00073B9E"/>
    <w:rsid w:val="00073EAC"/>
    <w:rsid w:val="000A094A"/>
    <w:rsid w:val="000D2DE2"/>
    <w:rsid w:val="000D5E97"/>
    <w:rsid w:val="000F23CA"/>
    <w:rsid w:val="001203AF"/>
    <w:rsid w:val="00135A80"/>
    <w:rsid w:val="001514F2"/>
    <w:rsid w:val="00171D8F"/>
    <w:rsid w:val="001A3DA9"/>
    <w:rsid w:val="00203C1F"/>
    <w:rsid w:val="00211197"/>
    <w:rsid w:val="002553AF"/>
    <w:rsid w:val="00281F48"/>
    <w:rsid w:val="002B4980"/>
    <w:rsid w:val="002D6D11"/>
    <w:rsid w:val="002E2B08"/>
    <w:rsid w:val="0031480F"/>
    <w:rsid w:val="00394DCF"/>
    <w:rsid w:val="003B739E"/>
    <w:rsid w:val="004012DC"/>
    <w:rsid w:val="00415500"/>
    <w:rsid w:val="00462AEF"/>
    <w:rsid w:val="00480106"/>
    <w:rsid w:val="0048439C"/>
    <w:rsid w:val="00484529"/>
    <w:rsid w:val="004F6FE9"/>
    <w:rsid w:val="005016DE"/>
    <w:rsid w:val="00506BD1"/>
    <w:rsid w:val="0053084F"/>
    <w:rsid w:val="005371B3"/>
    <w:rsid w:val="005A7D89"/>
    <w:rsid w:val="00620427"/>
    <w:rsid w:val="00633BD3"/>
    <w:rsid w:val="006358FA"/>
    <w:rsid w:val="00653FC4"/>
    <w:rsid w:val="006609B6"/>
    <w:rsid w:val="0066787E"/>
    <w:rsid w:val="00681A31"/>
    <w:rsid w:val="00701191"/>
    <w:rsid w:val="00760567"/>
    <w:rsid w:val="00792839"/>
    <w:rsid w:val="007929C2"/>
    <w:rsid w:val="007A204D"/>
    <w:rsid w:val="007C71DF"/>
    <w:rsid w:val="00866944"/>
    <w:rsid w:val="00882CB3"/>
    <w:rsid w:val="0089522B"/>
    <w:rsid w:val="008B0B45"/>
    <w:rsid w:val="008C6040"/>
    <w:rsid w:val="00914372"/>
    <w:rsid w:val="00976021"/>
    <w:rsid w:val="009779E2"/>
    <w:rsid w:val="009A3DCA"/>
    <w:rsid w:val="009A43CF"/>
    <w:rsid w:val="009C4634"/>
    <w:rsid w:val="00A145F8"/>
    <w:rsid w:val="00AA3A6E"/>
    <w:rsid w:val="00BA3248"/>
    <w:rsid w:val="00BA4262"/>
    <w:rsid w:val="00C014F6"/>
    <w:rsid w:val="00C15CE9"/>
    <w:rsid w:val="00C26A85"/>
    <w:rsid w:val="00CA19EC"/>
    <w:rsid w:val="00CB0036"/>
    <w:rsid w:val="00CB5E4D"/>
    <w:rsid w:val="00CE53AB"/>
    <w:rsid w:val="00D02521"/>
    <w:rsid w:val="00D31A1C"/>
    <w:rsid w:val="00D65F9B"/>
    <w:rsid w:val="00DB0460"/>
    <w:rsid w:val="00DE0CF6"/>
    <w:rsid w:val="00DE2B8F"/>
    <w:rsid w:val="00DE6958"/>
    <w:rsid w:val="00E005CE"/>
    <w:rsid w:val="00E009BF"/>
    <w:rsid w:val="00E0244D"/>
    <w:rsid w:val="00E23379"/>
    <w:rsid w:val="00E46AA6"/>
    <w:rsid w:val="00E5316B"/>
    <w:rsid w:val="00E67B31"/>
    <w:rsid w:val="00E82A14"/>
    <w:rsid w:val="00ED293D"/>
    <w:rsid w:val="00EF79CC"/>
    <w:rsid w:val="00F03C44"/>
    <w:rsid w:val="00F356FF"/>
    <w:rsid w:val="00F91988"/>
    <w:rsid w:val="00FB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6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78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6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78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 Владимир Алексеевич</dc:creator>
  <cp:lastModifiedBy>Никулин Владимир Алексеевич</cp:lastModifiedBy>
  <cp:revision>2</cp:revision>
  <cp:lastPrinted>2016-12-15T12:47:00Z</cp:lastPrinted>
  <dcterms:created xsi:type="dcterms:W3CDTF">2017-04-07T13:31:00Z</dcterms:created>
  <dcterms:modified xsi:type="dcterms:W3CDTF">2017-04-07T13:31:00Z</dcterms:modified>
</cp:coreProperties>
</file>